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15" w:rsidRPr="00746251" w:rsidRDefault="00B46A15" w:rsidP="00B46A15">
      <w:pPr>
        <w:jc w:val="center"/>
        <w:outlineLvl w:val="0"/>
        <w:rPr>
          <w:rFonts w:ascii="Times New Roman" w:hAnsi="Times New Roman"/>
          <w:b/>
          <w:bCs/>
          <w:sz w:val="32"/>
          <w:szCs w:val="32"/>
          <w:lang w:val="pt-BR"/>
        </w:rPr>
      </w:pPr>
      <w:bookmarkStart w:id="0" w:name="_GoBack"/>
      <w:bookmarkEnd w:id="0"/>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C34F1D" w:rsidRPr="00C34F1D">
        <w:rPr>
          <w:rFonts w:ascii="Times New Roman" w:hAnsi="Times New Roman"/>
          <w:b/>
          <w:szCs w:val="28"/>
        </w:rPr>
        <w:t>VẬN HÀNH SỬA CHỮA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34F1D">
        <w:rPr>
          <w:rFonts w:ascii="Times New Roman" w:hAnsi="Times New Roman"/>
          <w:sz w:val="26"/>
          <w:szCs w:val="26"/>
          <w:lang w:val="pt-BR"/>
        </w:rPr>
        <w:t xml:space="preserve"> </w:t>
      </w:r>
      <w:r w:rsidR="00C34F1D" w:rsidRPr="00C34F1D">
        <w:rPr>
          <w:rFonts w:ascii="Times New Roman" w:hAnsi="Times New Roman"/>
          <w:b/>
          <w:szCs w:val="28"/>
        </w:rPr>
        <w:t>6520255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Chính tr</w:t>
      </w:r>
      <w:r w:rsidRPr="00C34F1D">
        <w:rPr>
          <w:rFonts w:ascii="Times New Roman" w:hAnsi="Times New Roman" w:cs="Calibri"/>
          <w:iCs/>
          <w:sz w:val="26"/>
          <w:szCs w:val="26"/>
          <w:lang w:val="pt-BR"/>
        </w:rPr>
        <w:t>ị</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M</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w:t>
      </w:r>
      <w:r w:rsidRPr="00C34F1D">
        <w:rPr>
          <w:rFonts w:ascii="Times New Roman" w:hAnsi="Times New Roman" w:cs=".VnTime"/>
          <w:iCs/>
          <w:sz w:val="26"/>
          <w:szCs w:val="26"/>
          <w:lang w:val="pt-BR"/>
        </w:rPr>
        <w:t>–</w:t>
      </w:r>
      <w:r w:rsidRPr="00C34F1D">
        <w:rPr>
          <w:rFonts w:ascii="Times New Roman" w:hAnsi="Times New Roman"/>
          <w:iCs/>
          <w:sz w:val="26"/>
          <w:szCs w:val="26"/>
          <w:lang w:val="pt-BR"/>
        </w:rPr>
        <w:t xml:space="preserve"> L</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 xml:space="preserve"> nin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ưở</w:t>
      </w:r>
      <w:r w:rsidRPr="00C34F1D">
        <w:rPr>
          <w:rFonts w:ascii="Times New Roman" w:hAnsi="Times New Roman"/>
          <w:iCs/>
          <w:sz w:val="26"/>
          <w:szCs w:val="26"/>
          <w:lang w:val="pt-BR"/>
        </w:rPr>
        <w:t>ng H</w:t>
      </w:r>
      <w:r w:rsidRPr="00C34F1D">
        <w:rPr>
          <w:rFonts w:ascii="Times New Roman" w:hAnsi="Times New Roman" w:cs="Calibri"/>
          <w:iCs/>
          <w:sz w:val="26"/>
          <w:szCs w:val="26"/>
          <w:lang w:val="pt-BR"/>
        </w:rPr>
        <w:t>ồ</w:t>
      </w:r>
      <w:r w:rsidRPr="00C34F1D">
        <w:rPr>
          <w:rFonts w:ascii="Times New Roman" w:hAnsi="Times New Roman"/>
          <w:iCs/>
          <w:sz w:val="26"/>
          <w:szCs w:val="26"/>
          <w:lang w:val="pt-BR"/>
        </w:rPr>
        <w:t xml:space="preserve">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 xml:space="preserve"> Minh; Hi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ng 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a x</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i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t Nam;</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đườ</w:t>
      </w:r>
      <w:r w:rsidRPr="00C34F1D">
        <w:rPr>
          <w:rFonts w:ascii="Times New Roman" w:hAnsi="Times New Roman"/>
          <w:iCs/>
          <w:sz w:val="26"/>
          <w:szCs w:val="26"/>
          <w:lang w:val="pt-BR"/>
        </w:rPr>
        <w:t>ng l</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i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kinh t</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u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h</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a,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i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ý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tr</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nhi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trong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tham nh</w:t>
      </w:r>
      <w:r w:rsidRPr="00C34F1D">
        <w:rPr>
          <w:rFonts w:ascii="Times New Roman" w:hAnsi="Times New Roman" w:cs="Calibri"/>
          <w:iCs/>
          <w:sz w:val="26"/>
          <w:szCs w:val="26"/>
          <w:lang w:val="pt-BR"/>
        </w:rPr>
        <w:t>ũ</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t ki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l</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lòng yêu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v</w:t>
      </w:r>
      <w:r w:rsidRPr="00C34F1D">
        <w:rPr>
          <w:rFonts w:ascii="Times New Roman" w:hAnsi="Times New Roman" w:cs="Calibri"/>
          <w:iCs/>
          <w:sz w:val="26"/>
          <w:szCs w:val="26"/>
          <w:lang w:val="pt-BR"/>
        </w:rPr>
        <w:t>ớ</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ợ</w:t>
      </w:r>
      <w:r w:rsidRPr="00C34F1D">
        <w:rPr>
          <w:rFonts w:ascii="Times New Roman" w:hAnsi="Times New Roman"/>
          <w:iCs/>
          <w:sz w:val="26"/>
          <w:szCs w:val="26"/>
          <w:lang w:val="pt-BR"/>
        </w:rPr>
        <w:t xml:space="preserve">i </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ch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Có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 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u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tâm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quy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VnTime"/>
          <w:iCs/>
          <w:sz w:val="26"/>
          <w:szCs w:val="26"/>
          <w:lang w:val="pt-BR"/>
        </w:rPr>
        <w:t>ý</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phong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nghi</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m t</w:t>
      </w:r>
      <w:r w:rsidRPr="00C34F1D">
        <w:rPr>
          <w:rFonts w:ascii="Times New Roman" w:hAnsi="Times New Roman" w:cs=".VnTime"/>
          <w:iCs/>
          <w:sz w:val="26"/>
          <w:szCs w:val="26"/>
          <w:lang w:val="pt-BR"/>
        </w:rPr>
        <w:t>ú</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ẩ</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m</w:t>
      </w:r>
      <w:r w:rsidRPr="00C34F1D">
        <w:rPr>
          <w:rFonts w:ascii="Times New Roman" w:hAnsi="Times New Roman" w:cs="Calibri"/>
          <w:iCs/>
          <w:sz w:val="26"/>
          <w:szCs w:val="26"/>
          <w:lang w:val="pt-BR"/>
        </w:rPr>
        <w:t>ỉ</w:t>
      </w:r>
      <w:r w:rsidRPr="00C34F1D">
        <w:rPr>
          <w:rFonts w:ascii="Times New Roman" w:hAnsi="Times New Roman"/>
          <w:iCs/>
          <w:sz w:val="26"/>
          <w:szCs w:val="26"/>
          <w:lang w:val="pt-BR"/>
        </w:rPr>
        <w:t>,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nh x</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quy ch</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ng cao tr</w:t>
      </w:r>
      <w:r w:rsidRPr="00C34F1D">
        <w:rPr>
          <w:rFonts w:ascii="Times New Roman" w:hAnsi="Times New Roman" w:cs=".VnTime"/>
          <w:iCs/>
          <w:sz w:val="26"/>
          <w:szCs w:val="26"/>
          <w:lang w:val="pt-BR"/>
        </w:rPr>
        <w:t>ì</w:t>
      </w:r>
      <w:r w:rsidRPr="00C34F1D">
        <w:rPr>
          <w:rFonts w:ascii="Times New Roman" w:hAnsi="Times New Roman"/>
          <w:iCs/>
          <w:sz w:val="26"/>
          <w:szCs w:val="26"/>
          <w:lang w:val="pt-BR"/>
        </w:rPr>
        <w:t xml:space="preserve">nh </w:t>
      </w:r>
      <w:r w:rsidRPr="00C34F1D">
        <w:rPr>
          <w:rFonts w:ascii="Times New Roman" w:hAnsi="Times New Roman" w:cs="Calibri"/>
          <w:iCs/>
          <w:sz w:val="26"/>
          <w:szCs w:val="26"/>
          <w:lang w:val="pt-BR"/>
        </w:rPr>
        <w:t>độ</w:t>
      </w:r>
      <w:r w:rsidRPr="00C34F1D">
        <w:rPr>
          <w:rFonts w:ascii="Times New Roman" w:hAnsi="Times New Roman"/>
          <w:iCs/>
          <w:sz w:val="26"/>
          <w:szCs w:val="26"/>
          <w:lang w:val="pt-BR"/>
        </w:rPr>
        <w:t xml:space="preserve"> chuy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n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p </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ng nhu c</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u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t,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Rèn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đủ</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kh</w:t>
      </w:r>
      <w:r w:rsidRPr="00C34F1D">
        <w:rPr>
          <w:rFonts w:ascii="Times New Roman" w:hAnsi="Times New Roman" w:cs="Calibri"/>
          <w:iCs/>
          <w:sz w:val="26"/>
          <w:szCs w:val="26"/>
          <w:lang w:val="pt-BR"/>
        </w:rPr>
        <w:t>ỏ</w:t>
      </w:r>
      <w:r w:rsidRPr="00C34F1D">
        <w:rPr>
          <w:rFonts w:ascii="Times New Roman" w:hAnsi="Times New Roman"/>
          <w:iCs/>
          <w:sz w:val="26"/>
          <w:szCs w:val="26"/>
          <w:lang w:val="pt-BR"/>
        </w:rPr>
        <w:t xml:space="preserve">e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l</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u d</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ph</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x</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y d</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V</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ng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ph</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pháp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t k</w:t>
      </w:r>
      <w:r w:rsidRPr="00C34F1D">
        <w:rPr>
          <w:rFonts w:ascii="Times New Roman" w:hAnsi="Times New Roman" w:cs="Calibri"/>
          <w:iCs/>
          <w:sz w:val="26"/>
          <w:szCs w:val="26"/>
          <w:lang w:val="pt-BR"/>
        </w:rPr>
        <w:t>ỹ</w:t>
      </w:r>
      <w:r w:rsidRPr="00C34F1D">
        <w:rPr>
          <w:rFonts w:ascii="Times New Roman" w:hAnsi="Times New Roman"/>
          <w:iCs/>
          <w:sz w:val="26"/>
          <w:szCs w:val="26"/>
          <w:lang w:val="pt-BR"/>
        </w:rPr>
        <w:t xml:space="preserve"> n</w:t>
      </w:r>
      <w:r w:rsidRPr="00C34F1D">
        <w:rPr>
          <w:rFonts w:ascii="Times New Roman" w:hAnsi="Times New Roman" w:cs="Calibri"/>
          <w:iCs/>
          <w:sz w:val="26"/>
          <w:szCs w:val="26"/>
          <w:lang w:val="pt-BR"/>
        </w:rPr>
        <w:t>ă</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thao nh</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w:t>
      </w:r>
      <w:r w:rsidRPr="00C34F1D">
        <w:rPr>
          <w:rFonts w:ascii="Times New Roman" w:hAnsi="Times New Roman"/>
          <w:iCs/>
          <w:sz w:val="26"/>
          <w:szCs w:val="26"/>
          <w:lang w:val="pt-BR"/>
        </w:rPr>
        <w:t>i</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n kinh</w:t>
      </w:r>
      <w:r w:rsidRPr="00C34F1D">
        <w:rPr>
          <w:rFonts w:ascii="Times New Roman" w:hAnsi="Times New Roman" w:cs="Arial"/>
          <w:iCs/>
          <w:sz w:val="26"/>
          <w:szCs w:val="26"/>
          <w:lang w:val="pt-BR"/>
        </w:rPr>
        <w:t>…</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Nêu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to</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p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c</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nh gi</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lastRenderedPageBreak/>
        <w:t>- Kiến thức: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Trình bày được quy trình </w:t>
      </w:r>
      <w:r w:rsidRPr="00C34F1D">
        <w:rPr>
          <w:rFonts w:ascii="Times New Roman" w:hAnsi="Times New Roman"/>
          <w:bCs/>
          <w:iCs/>
          <w:sz w:val="26"/>
          <w:szCs w:val="26"/>
          <w:lang w:val="pt-BR"/>
        </w:rPr>
        <w:t xml:space="preserve">bảo trì, bảo dưỡng </w:t>
      </w:r>
      <w:r w:rsidRPr="00C34F1D">
        <w:rPr>
          <w:rFonts w:ascii="Times New Roman" w:hAnsi="Times New Roman"/>
          <w:iCs/>
          <w:sz w:val="26"/>
          <w:szCs w:val="26"/>
          <w:lang w:val="pt-BR"/>
        </w:rPr>
        <w:t>các thiết bị lạnh đạt yêu cầu kỹ thuật, công nghệ, đảm bảo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C34F1D">
        <w:rPr>
          <w:rFonts w:ascii="Times New Roman" w:hAnsi="Times New Roman"/>
          <w:iCs/>
          <w:sz w:val="26"/>
          <w:szCs w:val="26"/>
        </w:rPr>
        <w: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Trình bày được những hiện tượng, nguyên nhân và cách kiểm tra, khắc phục sai hỏng trong lắp đặt các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Biết được chức năng và phạm vi sử dụng của các thiết bị trong từng lĩnh vực.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Kỹ năng</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iCs/>
          <w:sz w:val="26"/>
          <w:szCs w:val="26"/>
          <w:lang w:val="pt-BR"/>
        </w:rPr>
        <w:t>+ Thực hiện</w:t>
      </w:r>
      <w:r w:rsidRPr="00C34F1D">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bCs/>
          <w:iCs/>
          <w:sz w:val="26"/>
          <w:szCs w:val="26"/>
          <w:lang w:val="pt-BR"/>
        </w:rPr>
        <w:t xml:space="preserve">+ </w:t>
      </w:r>
      <w:r w:rsidRPr="00C34F1D">
        <w:rPr>
          <w:rFonts w:ascii="Times New Roman" w:hAnsi="Times New Roman"/>
          <w:iCs/>
          <w:sz w:val="26"/>
          <w:szCs w:val="26"/>
          <w:lang w:val="pt-BR"/>
        </w:rPr>
        <w:t>Thực hiện</w:t>
      </w:r>
      <w:r w:rsidRPr="00C34F1D">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Hiệu chỉnh các thông số kỹ thuật của </w:t>
      </w:r>
      <w:r w:rsidRPr="00C34F1D">
        <w:rPr>
          <w:rFonts w:ascii="Times New Roman" w:hAnsi="Times New Roman"/>
          <w:bCs/>
          <w:iCs/>
          <w:sz w:val="26"/>
          <w:szCs w:val="26"/>
          <w:lang w:val="pt-BR"/>
        </w:rPr>
        <w:t>các thiết bị lạnh</w:t>
      </w:r>
      <w:r w:rsidRPr="00C34F1D">
        <w:rPr>
          <w:rFonts w:ascii="Times New Roman" w:hAnsi="Times New Roman"/>
          <w:iCs/>
          <w:sz w:val="26"/>
          <w:szCs w:val="26"/>
          <w:lang w:val="pt-BR"/>
        </w:rPr>
        <w:t xml:space="preserve"> đảm bảo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Tổ chức và điều hành được hoạt động của tổ, nhóm lắp đặt;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Hướng dẫn được thợ dưới bậc và thợ phụ trong các công việc;</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Vận hành, khai thác các thiết bị lạnh an toàn đúng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xml:space="preserve">+ </w:t>
      </w:r>
      <w:r w:rsidRPr="00C34F1D">
        <w:rPr>
          <w:rFonts w:ascii="Times New Roman" w:hAnsi="Times New Roman"/>
          <w:iCs/>
          <w:sz w:val="26"/>
          <w:szCs w:val="26"/>
          <w:lang w:val="pt-BR"/>
        </w:rPr>
        <w:t>Sử dụng các trang bị bảo hộ an toàn đúng kỹ thuật, sơ cứu được nạn nhân khi xảy ra sự cố.</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1.3. Vị trí việc làm sau khi tốt nghiệp:</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xml:space="preserve">Học xong chương trình cao đẳng nghề “Lắp đặt thiết bị lạnh” có thể làm việc ở các vị trí: </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Khu công nghiệp, dịch vụ, chế biến, bảo quản nông sản và thực phẩm…;</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Các nhà máy chế tạo thiết bị lạnh, các doanh nghiệp thi công lắp đặt sửa chữa và bảo dưỡng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lastRenderedPageBreak/>
        <w:t>+ Trong các tổ chức, cá nhân hoạt động trong lĩnh vực điện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Làm trưởng ca, trưởng nhóm trong trong lĩnh vực điện lạnh;</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Tự học tập nâng cao trình độ, chuyên môn nghề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85A9A">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85A9A">
        <w:rPr>
          <w:rFonts w:ascii="Times New Roman" w:hAnsi="Times New Roman"/>
          <w:b/>
          <w:sz w:val="26"/>
          <w:szCs w:val="26"/>
          <w:lang w:val="pt-BR"/>
        </w:rPr>
        <w:t>1650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85A9A">
        <w:rPr>
          <w:rFonts w:ascii="Times New Roman" w:hAnsi="Times New Roman"/>
          <w:b/>
          <w:sz w:val="26"/>
          <w:szCs w:val="26"/>
          <w:lang w:val="pt-BR"/>
        </w:rPr>
        <w:t>420</w:t>
      </w:r>
      <w:r w:rsidRPr="00EB2D20">
        <w:rPr>
          <w:rFonts w:ascii="Times New Roman" w:hAnsi="Times New Roman"/>
          <w:sz w:val="26"/>
          <w:szCs w:val="26"/>
          <w:lang w:val="pt-BR"/>
        </w:rPr>
        <w:t xml:space="preserve"> giờ; Thực hành, thực tập, thí nghiệm: </w:t>
      </w:r>
      <w:r w:rsidR="00E85A9A">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552"/>
        <w:gridCol w:w="992"/>
        <w:gridCol w:w="992"/>
        <w:gridCol w:w="1135"/>
        <w:gridCol w:w="1985"/>
        <w:gridCol w:w="991"/>
      </w:tblGrid>
      <w:tr w:rsidR="004E3A37" w:rsidRPr="00EB2D20" w:rsidTr="00890C93">
        <w:trPr>
          <w:trHeight w:val="454"/>
          <w:tblHeader/>
        </w:trPr>
        <w:tc>
          <w:tcPr>
            <w:tcW w:w="1036"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52"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99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3"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1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ign w:val="center"/>
          </w:tcPr>
          <w:p w:rsidR="00B46A15" w:rsidRPr="00EB2D20" w:rsidRDefault="00B46A15" w:rsidP="00FD0277">
            <w:pPr>
              <w:jc w:val="center"/>
              <w:rPr>
                <w:rFonts w:ascii="Times New Roman" w:hAnsi="Times New Roman"/>
                <w:b/>
                <w:sz w:val="26"/>
                <w:szCs w:val="26"/>
              </w:rPr>
            </w:pPr>
          </w:p>
        </w:tc>
        <w:tc>
          <w:tcPr>
            <w:tcW w:w="113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8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991"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890C93">
        <w:trPr>
          <w:trHeight w:val="454"/>
        </w:trPr>
        <w:tc>
          <w:tcPr>
            <w:tcW w:w="1036"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47"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01</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02</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30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03</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MH 04</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quốc phòng - An ninh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75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05</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Tin học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r>
              <w:rPr>
                <w:rFonts w:ascii="Times New Roman" w:hAnsi="Times New Roman"/>
                <w:sz w:val="26"/>
                <w:szCs w:val="26"/>
              </w:rPr>
              <w:t>(2,2)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06</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Ngoại ngữ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sidRPr="006E189A">
              <w:rPr>
                <w:rFonts w:ascii="Times New Roman" w:hAnsi="Times New Roman"/>
                <w:sz w:val="26"/>
                <w:szCs w:val="26"/>
              </w:rPr>
              <w:t>MH 07</w:t>
            </w:r>
          </w:p>
        </w:tc>
        <w:tc>
          <w:tcPr>
            <w:tcW w:w="2552" w:type="dxa"/>
            <w:shd w:val="clear" w:color="auto" w:fill="auto"/>
            <w:vAlign w:val="center"/>
          </w:tcPr>
          <w:p w:rsidR="00C34F1D" w:rsidRPr="00EB2D20" w:rsidRDefault="00C34F1D" w:rsidP="00C34F1D">
            <w:pPr>
              <w:rPr>
                <w:rFonts w:ascii="Times New Roman" w:hAnsi="Times New Roman"/>
                <w:sz w:val="26"/>
                <w:szCs w:val="26"/>
              </w:rPr>
            </w:pPr>
            <w:r>
              <w:rPr>
                <w:rFonts w:ascii="Times New Roman" w:hAnsi="Times New Roman"/>
                <w:sz w:val="26"/>
                <w:szCs w:val="26"/>
              </w:rPr>
              <w:t>Kỹ năng mềm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3</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II</w:t>
            </w:r>
          </w:p>
        </w:tc>
        <w:tc>
          <w:tcPr>
            <w:tcW w:w="8647" w:type="dxa"/>
            <w:gridSpan w:val="6"/>
            <w:shd w:val="clear" w:color="auto" w:fill="auto"/>
            <w:vAlign w:val="center"/>
          </w:tcPr>
          <w:p w:rsidR="00C34F1D" w:rsidRPr="00EB2D20" w:rsidRDefault="00C34F1D" w:rsidP="00C34F1D">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34F1D" w:rsidRPr="00EB2D20" w:rsidTr="00890C93">
        <w:trPr>
          <w:trHeight w:val="454"/>
        </w:trPr>
        <w:tc>
          <w:tcPr>
            <w:tcW w:w="1036" w:type="dxa"/>
            <w:shd w:val="clear" w:color="auto" w:fill="auto"/>
            <w:vAlign w:val="center"/>
          </w:tcPr>
          <w:p w:rsidR="00C34F1D" w:rsidRPr="003A6FD9" w:rsidRDefault="00C34F1D" w:rsidP="00C34F1D">
            <w:pPr>
              <w:jc w:val="center"/>
              <w:rPr>
                <w:rFonts w:ascii="Times New Roman" w:hAnsi="Times New Roman"/>
                <w:i/>
                <w:sz w:val="26"/>
                <w:szCs w:val="26"/>
              </w:rPr>
            </w:pPr>
            <w:r w:rsidRPr="003A6FD9">
              <w:rPr>
                <w:rFonts w:ascii="Times New Roman" w:hAnsi="Times New Roman"/>
                <w:i/>
                <w:sz w:val="26"/>
                <w:szCs w:val="26"/>
              </w:rPr>
              <w:t>II.1</w:t>
            </w:r>
          </w:p>
        </w:tc>
        <w:tc>
          <w:tcPr>
            <w:tcW w:w="2552" w:type="dxa"/>
            <w:shd w:val="clear" w:color="auto" w:fill="auto"/>
            <w:vAlign w:val="center"/>
          </w:tcPr>
          <w:p w:rsidR="00C34F1D" w:rsidRPr="00EB2D20" w:rsidRDefault="00C34F1D" w:rsidP="00C34F1D">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rFonts w:ascii="Times New Roman" w:hAnsi="Times New Roman"/>
                <w:b/>
                <w:bCs/>
                <w:color w:val="FF0000"/>
                <w:sz w:val="32"/>
                <w:szCs w:val="32"/>
              </w:rPr>
            </w:pPr>
            <w:r w:rsidRPr="00AA13E4">
              <w:rPr>
                <w:b/>
                <w:bCs/>
                <w:color w:val="FF0000"/>
                <w:sz w:val="32"/>
                <w:szCs w:val="32"/>
              </w:rPr>
              <w:t>18</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300</w:t>
            </w:r>
          </w:p>
        </w:tc>
        <w:tc>
          <w:tcPr>
            <w:tcW w:w="113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241</w:t>
            </w:r>
          </w:p>
        </w:tc>
        <w:tc>
          <w:tcPr>
            <w:tcW w:w="198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60</w:t>
            </w:r>
          </w:p>
        </w:tc>
        <w:tc>
          <w:tcPr>
            <w:tcW w:w="991"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14</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t>MH 07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Vẽ kỹ thuật</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09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điện và máy điện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 </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điều hoà không khí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nhiệt -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58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lastRenderedPageBreak/>
              <w:t>MH 11</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13</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Trang bị điện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14</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điện tử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AA13E4" w:rsidRPr="00EB2D20" w:rsidTr="00890C93">
        <w:trPr>
          <w:trHeight w:val="454"/>
        </w:trPr>
        <w:tc>
          <w:tcPr>
            <w:tcW w:w="1036" w:type="dxa"/>
            <w:shd w:val="clear" w:color="auto" w:fill="auto"/>
            <w:vAlign w:val="center"/>
          </w:tcPr>
          <w:p w:rsidR="00AA13E4" w:rsidRPr="00EB2D20" w:rsidRDefault="00AA13E4" w:rsidP="00AA13E4">
            <w:pPr>
              <w:jc w:val="center"/>
              <w:rPr>
                <w:rFonts w:ascii="Times New Roman" w:hAnsi="Times New Roman"/>
                <w:i/>
                <w:sz w:val="26"/>
                <w:szCs w:val="26"/>
              </w:rPr>
            </w:pPr>
            <w:r w:rsidRPr="00EB2D20">
              <w:rPr>
                <w:rFonts w:ascii="Times New Roman" w:hAnsi="Times New Roman"/>
                <w:i/>
                <w:sz w:val="26"/>
                <w:szCs w:val="26"/>
              </w:rPr>
              <w:t>II.2</w:t>
            </w:r>
          </w:p>
        </w:tc>
        <w:tc>
          <w:tcPr>
            <w:tcW w:w="2552" w:type="dxa"/>
            <w:shd w:val="clear" w:color="auto" w:fill="auto"/>
            <w:vAlign w:val="center"/>
          </w:tcPr>
          <w:p w:rsidR="00AA13E4" w:rsidRPr="00EB2D20" w:rsidRDefault="00AA13E4" w:rsidP="00AA13E4">
            <w:pPr>
              <w:rPr>
                <w:rFonts w:ascii="Times New Roman" w:hAnsi="Times New Roman"/>
                <w:i/>
                <w:sz w:val="26"/>
                <w:szCs w:val="26"/>
              </w:rPr>
            </w:pPr>
            <w:r w:rsidRPr="00EB2D20">
              <w:rPr>
                <w:rFonts w:ascii="Times New Roman" w:hAnsi="Times New Roman"/>
                <w:i/>
                <w:sz w:val="26"/>
                <w:szCs w:val="26"/>
              </w:rPr>
              <w:t>Học phần chuyên môn ngành</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rFonts w:ascii="Times New Roman" w:hAnsi="Times New Roman"/>
                <w:b/>
                <w:bCs/>
                <w:color w:val="FF0000"/>
                <w:sz w:val="32"/>
                <w:szCs w:val="32"/>
              </w:rPr>
            </w:pPr>
            <w:r>
              <w:rPr>
                <w:b/>
                <w:bCs/>
                <w:color w:val="FF0000"/>
                <w:sz w:val="32"/>
                <w:szCs w:val="32"/>
              </w:rPr>
              <w:t>40</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1230</w:t>
            </w:r>
          </w:p>
        </w:tc>
        <w:tc>
          <w:tcPr>
            <w:tcW w:w="113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86</w:t>
            </w:r>
          </w:p>
        </w:tc>
        <w:tc>
          <w:tcPr>
            <w:tcW w:w="198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1140</w:t>
            </w:r>
          </w:p>
        </w:tc>
        <w:tc>
          <w:tcPr>
            <w:tcW w:w="991"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6</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16</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Lạnh cơ bản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Tự động hóa hệ thống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18</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Tiếng Anh chuyên ngành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1F5958" w:rsidP="00C34F1D">
            <w:pPr>
              <w:jc w:val="center"/>
              <w:rPr>
                <w:rFonts w:ascii="Times New Roman" w:hAnsi="Times New Roman"/>
                <w:sz w:val="26"/>
                <w:szCs w:val="26"/>
              </w:rPr>
            </w:pPr>
            <w:r>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21</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Vận hành và sửa chữa thiết bị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dân dụng</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23</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thương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24</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25</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26</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27</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r w:rsidR="00AA13E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28</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84161C" w:rsidRPr="00EB2D20" w:rsidTr="00890C93">
        <w:trPr>
          <w:trHeight w:val="454"/>
        </w:trPr>
        <w:tc>
          <w:tcPr>
            <w:tcW w:w="1036" w:type="dxa"/>
            <w:shd w:val="clear" w:color="auto" w:fill="auto"/>
            <w:vAlign w:val="center"/>
          </w:tcPr>
          <w:p w:rsidR="0084161C" w:rsidRPr="00EB2D20" w:rsidRDefault="0084161C" w:rsidP="0084161C">
            <w:pPr>
              <w:jc w:val="center"/>
              <w:rPr>
                <w:rFonts w:ascii="Times New Roman" w:hAnsi="Times New Roman"/>
                <w:i/>
                <w:sz w:val="26"/>
                <w:szCs w:val="26"/>
              </w:rPr>
            </w:pPr>
            <w:r w:rsidRPr="00EB2D20">
              <w:rPr>
                <w:rFonts w:ascii="Times New Roman" w:hAnsi="Times New Roman"/>
                <w:i/>
                <w:sz w:val="26"/>
                <w:szCs w:val="26"/>
              </w:rPr>
              <w:t>II.3</w:t>
            </w:r>
          </w:p>
        </w:tc>
        <w:tc>
          <w:tcPr>
            <w:tcW w:w="2552" w:type="dxa"/>
            <w:shd w:val="clear" w:color="auto" w:fill="auto"/>
            <w:vAlign w:val="center"/>
          </w:tcPr>
          <w:p w:rsidR="0084161C" w:rsidRPr="00EB2D20" w:rsidRDefault="0084161C" w:rsidP="0084161C">
            <w:pPr>
              <w:rPr>
                <w:rFonts w:ascii="Times New Roman" w:hAnsi="Times New Roman"/>
                <w:i/>
                <w:sz w:val="26"/>
                <w:szCs w:val="26"/>
              </w:rPr>
            </w:pPr>
            <w:r w:rsidRPr="00EB2D20">
              <w:rPr>
                <w:rFonts w:ascii="Times New Roman" w:hAnsi="Times New Roman"/>
                <w:i/>
                <w:sz w:val="26"/>
                <w:szCs w:val="26"/>
              </w:rPr>
              <w:t>Học phần tự chọn</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rFonts w:ascii="Times New Roman" w:hAnsi="Times New Roman"/>
                <w:b/>
                <w:bCs/>
                <w:color w:val="FF0000"/>
                <w:szCs w:val="28"/>
              </w:rPr>
            </w:pPr>
            <w:r>
              <w:rPr>
                <w:b/>
                <w:bCs/>
                <w:color w:val="FF0000"/>
                <w:szCs w:val="28"/>
              </w:rPr>
              <w:t>8</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150</w:t>
            </w:r>
          </w:p>
        </w:tc>
        <w:tc>
          <w:tcPr>
            <w:tcW w:w="113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84</w:t>
            </w:r>
          </w:p>
        </w:tc>
        <w:tc>
          <w:tcPr>
            <w:tcW w:w="198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60</w:t>
            </w:r>
          </w:p>
        </w:tc>
        <w:tc>
          <w:tcPr>
            <w:tcW w:w="991"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rFonts w:ascii="Times New Roman" w:hAnsi="Times New Roman"/>
                <w:szCs w:val="28"/>
              </w:rPr>
            </w:pPr>
            <w:r>
              <w:rPr>
                <w:szCs w:val="28"/>
              </w:rPr>
              <w:t>M</w:t>
            </w:r>
            <w:r>
              <w:rPr>
                <w:rFonts w:ascii="Calibri" w:hAnsi="Calibri" w:cs="Calibri"/>
                <w:szCs w:val="28"/>
              </w:rPr>
              <w:t>Đ</w:t>
            </w:r>
            <w:r>
              <w:rPr>
                <w:szCs w:val="28"/>
              </w:rPr>
              <w:t xml:space="preserve"> 24</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Pr>
                <w:rFonts w:ascii="Times New Roman" w:hAnsi="Times New Roman"/>
                <w:sz w:val="26"/>
                <w:szCs w:val="26"/>
              </w:rPr>
              <w:t>Autocad</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 </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M</w:t>
            </w:r>
            <w:r>
              <w:rPr>
                <w:rFonts w:ascii="Calibri" w:hAnsi="Calibri" w:cs="Calibri"/>
                <w:szCs w:val="28"/>
              </w:rPr>
              <w:t>Đ</w:t>
            </w:r>
            <w:r>
              <w:rPr>
                <w:szCs w:val="28"/>
              </w:rPr>
              <w:t xml:space="preserve"> 33</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Chuyên đề máy lạnh</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lastRenderedPageBreak/>
              <w:t>MH 40</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 xml:space="preserve">Chuyên đề điều hòa không khí </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 xml:space="preserve">MH </w:t>
            </w:r>
          </w:p>
        </w:tc>
        <w:tc>
          <w:tcPr>
            <w:tcW w:w="2552" w:type="dxa"/>
            <w:tcBorders>
              <w:top w:val="nil"/>
              <w:left w:val="nil"/>
              <w:bottom w:val="single" w:sz="8" w:space="0" w:color="auto"/>
              <w:right w:val="single" w:sz="8" w:space="0" w:color="auto"/>
            </w:tcBorders>
            <w:shd w:val="clear" w:color="000000" w:fill="FFFFFF"/>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Vật liệu nhiệt lạnh</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232267" w:rsidRPr="00EB2D20" w:rsidTr="00890C93">
        <w:trPr>
          <w:trHeight w:val="454"/>
        </w:trPr>
        <w:tc>
          <w:tcPr>
            <w:tcW w:w="1036" w:type="dxa"/>
            <w:tcBorders>
              <w:right w:val="nil"/>
            </w:tcBorders>
            <w:shd w:val="clear" w:color="auto" w:fill="auto"/>
            <w:vAlign w:val="center"/>
          </w:tcPr>
          <w:p w:rsidR="00232267" w:rsidRPr="00EB2D20" w:rsidRDefault="00232267" w:rsidP="00232267">
            <w:pPr>
              <w:jc w:val="center"/>
              <w:rPr>
                <w:rFonts w:ascii="Times New Roman" w:hAnsi="Times New Roman"/>
                <w:b/>
                <w:bCs/>
                <w:sz w:val="26"/>
                <w:szCs w:val="26"/>
              </w:rPr>
            </w:pPr>
          </w:p>
        </w:tc>
        <w:tc>
          <w:tcPr>
            <w:tcW w:w="2552" w:type="dxa"/>
            <w:tcBorders>
              <w:left w:val="nil"/>
            </w:tcBorders>
            <w:shd w:val="clear" w:color="auto" w:fill="auto"/>
            <w:vAlign w:val="center"/>
          </w:tcPr>
          <w:p w:rsidR="00232267" w:rsidRPr="00EB2D20" w:rsidRDefault="00232267" w:rsidP="00232267">
            <w:pPr>
              <w:rPr>
                <w:rFonts w:ascii="Times New Roman" w:hAnsi="Times New Roman"/>
                <w:b/>
                <w:bCs/>
                <w:sz w:val="26"/>
                <w:szCs w:val="26"/>
              </w:rPr>
            </w:pPr>
            <w:r w:rsidRPr="00EB2D20">
              <w:rPr>
                <w:rFonts w:ascii="Times New Roman" w:hAnsi="Times New Roman"/>
                <w:b/>
                <w:bCs/>
                <w:sz w:val="26"/>
                <w:szCs w:val="26"/>
              </w:rPr>
              <w:t>Tổng cộng</w:t>
            </w:r>
          </w:p>
        </w:tc>
        <w:tc>
          <w:tcPr>
            <w:tcW w:w="992" w:type="dxa"/>
            <w:tcBorders>
              <w:top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90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2100</w:t>
            </w:r>
          </w:p>
        </w:tc>
        <w:tc>
          <w:tcPr>
            <w:tcW w:w="113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409</w:t>
            </w:r>
          </w:p>
        </w:tc>
        <w:tc>
          <w:tcPr>
            <w:tcW w:w="198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1230</w:t>
            </w:r>
          </w:p>
        </w:tc>
        <w:tc>
          <w:tcPr>
            <w:tcW w:w="991"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26</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927FF2">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EB2D20" w:rsidRDefault="00927FF2" w:rsidP="0061030B">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27FF2" w:rsidP="0061030B">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TT Gò - Hàn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Default="00927FF2" w:rsidP="00927FF2">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927FF2" w:rsidRDefault="00927FF2" w:rsidP="00927FF2">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927FF2" w:rsidRPr="00EB2D20" w:rsidRDefault="00927FF2" w:rsidP="00927FF2">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492055"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09</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Cơ sở kỹ thuật điện và Máy điện</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 xml:space="preserve">MH </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Bơm - Quạt - Máy nén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342418" w:rsidP="00927FF2">
            <w:pPr>
              <w:jc w:val="center"/>
              <w:rPr>
                <w:rFonts w:ascii="Times New Roman" w:hAnsi="Times New Roman"/>
                <w:bCs/>
                <w:sz w:val="26"/>
                <w:szCs w:val="26"/>
              </w:rPr>
            </w:pPr>
            <w:r>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342418"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342418" w:rsidP="00927FF2">
            <w:pPr>
              <w:jc w:val="center"/>
              <w:rPr>
                <w:rFonts w:ascii="Times New Roman" w:hAnsi="Times New Roman"/>
                <w:bCs/>
                <w:sz w:val="26"/>
                <w:szCs w:val="26"/>
              </w:rPr>
            </w:pPr>
            <w:r>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342418"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342418"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342418" w:rsidP="00927FF2">
            <w:pPr>
              <w:jc w:val="center"/>
              <w:rPr>
                <w:rFonts w:ascii="Times New Roman" w:hAnsi="Times New Roman"/>
                <w:bCs/>
                <w:sz w:val="26"/>
                <w:szCs w:val="26"/>
              </w:rPr>
            </w:pPr>
            <w:r>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342418"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nil"/>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342418" w:rsidP="00927FF2">
            <w:pPr>
              <w:jc w:val="center"/>
              <w:rPr>
                <w:rFonts w:ascii="Times New Roman" w:hAnsi="Times New Roman"/>
                <w:bCs/>
                <w:sz w:val="26"/>
                <w:szCs w:val="26"/>
              </w:rPr>
            </w:pPr>
            <w:r>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342418"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E11ACD">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18</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Tiếng Anh chuyên ngành</w:t>
            </w:r>
          </w:p>
        </w:tc>
        <w:tc>
          <w:tcPr>
            <w:tcW w:w="1261" w:type="dxa"/>
            <w:tcBorders>
              <w:top w:val="nil"/>
              <w:left w:val="nil"/>
              <w:bottom w:val="single" w:sz="8" w:space="0" w:color="auto"/>
              <w:right w:val="single" w:sz="8" w:space="0" w:color="auto"/>
            </w:tcBorders>
            <w:shd w:val="clear" w:color="auto" w:fill="auto"/>
            <w:vAlign w:val="center"/>
          </w:tcPr>
          <w:p w:rsidR="00927FF2" w:rsidRPr="00890C93" w:rsidRDefault="00927FF2" w:rsidP="00927FF2">
            <w:pPr>
              <w:jc w:val="center"/>
              <w:rPr>
                <w:rFonts w:ascii="Times New Roman" w:hAnsi="Times New Roman"/>
                <w:bCs/>
                <w:sz w:val="26"/>
                <w:szCs w:val="26"/>
              </w:rPr>
            </w:pPr>
            <w:r w:rsidRPr="00890C93">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4"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tcBorders>
              <w:right w:val="single" w:sz="4" w:space="0" w:color="auto"/>
            </w:tcBorders>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28</w:t>
            </w:r>
          </w:p>
        </w:tc>
        <w:tc>
          <w:tcPr>
            <w:tcW w:w="3003" w:type="dxa"/>
            <w:tcBorders>
              <w:top w:val="nil"/>
              <w:left w:val="single" w:sz="4"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E11ACD" w:rsidRPr="00EB2D20" w:rsidTr="006B1483">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MĐ 33</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B1483">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nil"/>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MH 40</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1030B">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p>
        </w:tc>
        <w:tc>
          <w:tcPr>
            <w:tcW w:w="4230" w:type="dxa"/>
            <w:gridSpan w:val="2"/>
            <w:vAlign w:val="center"/>
          </w:tcPr>
          <w:p w:rsidR="00E11ACD" w:rsidRPr="00EB2D20" w:rsidRDefault="00E11ACD" w:rsidP="00E11ACD">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78</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FC2" w:rsidRDefault="00086FC2" w:rsidP="00F972C8">
      <w:r>
        <w:separator/>
      </w:r>
    </w:p>
  </w:endnote>
  <w:endnote w:type="continuationSeparator" w:id="0">
    <w:p w:rsidR="00086FC2" w:rsidRDefault="00086F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FC2" w:rsidRDefault="00086FC2" w:rsidP="00F972C8">
      <w:r>
        <w:separator/>
      </w:r>
    </w:p>
  </w:footnote>
  <w:footnote w:type="continuationSeparator" w:id="0">
    <w:p w:rsidR="00086FC2" w:rsidRDefault="00086FC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86FC2"/>
    <w:rsid w:val="000A13A9"/>
    <w:rsid w:val="000F497D"/>
    <w:rsid w:val="001039BA"/>
    <w:rsid w:val="0011193B"/>
    <w:rsid w:val="00113623"/>
    <w:rsid w:val="00147891"/>
    <w:rsid w:val="00153040"/>
    <w:rsid w:val="00195B35"/>
    <w:rsid w:val="001E3EFB"/>
    <w:rsid w:val="001F5958"/>
    <w:rsid w:val="001F5C08"/>
    <w:rsid w:val="001F6ACB"/>
    <w:rsid w:val="00232267"/>
    <w:rsid w:val="002716D8"/>
    <w:rsid w:val="0028236D"/>
    <w:rsid w:val="002A2258"/>
    <w:rsid w:val="00333DBC"/>
    <w:rsid w:val="00342418"/>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92055"/>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00567"/>
    <w:rsid w:val="0061030B"/>
    <w:rsid w:val="00663D81"/>
    <w:rsid w:val="00671287"/>
    <w:rsid w:val="00694DDE"/>
    <w:rsid w:val="006E45AA"/>
    <w:rsid w:val="0070165A"/>
    <w:rsid w:val="00703E0A"/>
    <w:rsid w:val="007246EE"/>
    <w:rsid w:val="00743BFD"/>
    <w:rsid w:val="007664FA"/>
    <w:rsid w:val="00783855"/>
    <w:rsid w:val="007A7F9B"/>
    <w:rsid w:val="007D419F"/>
    <w:rsid w:val="00810883"/>
    <w:rsid w:val="00840703"/>
    <w:rsid w:val="0084161C"/>
    <w:rsid w:val="00842E70"/>
    <w:rsid w:val="00851B50"/>
    <w:rsid w:val="00852728"/>
    <w:rsid w:val="00862AB4"/>
    <w:rsid w:val="00864DCE"/>
    <w:rsid w:val="008768E0"/>
    <w:rsid w:val="008831C0"/>
    <w:rsid w:val="00890C93"/>
    <w:rsid w:val="00891714"/>
    <w:rsid w:val="008A063A"/>
    <w:rsid w:val="008E2728"/>
    <w:rsid w:val="008F61F9"/>
    <w:rsid w:val="0091411E"/>
    <w:rsid w:val="00927FF2"/>
    <w:rsid w:val="00947653"/>
    <w:rsid w:val="00994438"/>
    <w:rsid w:val="009C5EDB"/>
    <w:rsid w:val="009C7659"/>
    <w:rsid w:val="009D1669"/>
    <w:rsid w:val="00A16954"/>
    <w:rsid w:val="00A2793F"/>
    <w:rsid w:val="00A67340"/>
    <w:rsid w:val="00A757AF"/>
    <w:rsid w:val="00AA13E4"/>
    <w:rsid w:val="00AB176E"/>
    <w:rsid w:val="00AF0650"/>
    <w:rsid w:val="00B077AB"/>
    <w:rsid w:val="00B07C2A"/>
    <w:rsid w:val="00B35786"/>
    <w:rsid w:val="00B46A15"/>
    <w:rsid w:val="00B7474E"/>
    <w:rsid w:val="00BA031E"/>
    <w:rsid w:val="00BC2C6B"/>
    <w:rsid w:val="00BC6D26"/>
    <w:rsid w:val="00BF080E"/>
    <w:rsid w:val="00C34F1D"/>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11ACD"/>
    <w:rsid w:val="00E36217"/>
    <w:rsid w:val="00E5501F"/>
    <w:rsid w:val="00E6562F"/>
    <w:rsid w:val="00E85A9A"/>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27ABE-9E99-4D2D-BF69-8B2EAFB7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935C1-52BE-4C36-8571-305FB474F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13</cp:revision>
  <cp:lastPrinted>2017-03-22T07:23:00Z</cp:lastPrinted>
  <dcterms:created xsi:type="dcterms:W3CDTF">2017-04-12T03:01:00Z</dcterms:created>
  <dcterms:modified xsi:type="dcterms:W3CDTF">2017-05-07T17:03:00Z</dcterms:modified>
</cp:coreProperties>
</file>